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F6B" w14:textId="1AC960D7" w:rsidR="00E835B8" w:rsidRPr="005C22EF" w:rsidRDefault="00E835B8" w:rsidP="00E835B8">
      <w:pPr>
        <w:jc w:val="center"/>
        <w:rPr>
          <w:sz w:val="44"/>
          <w:szCs w:val="44"/>
        </w:rPr>
      </w:pPr>
      <w:r w:rsidRPr="005C22EF">
        <w:rPr>
          <w:sz w:val="44"/>
          <w:szCs w:val="44"/>
        </w:rPr>
        <w:t>202</w:t>
      </w:r>
      <w:r w:rsidR="00263100" w:rsidRPr="005C22EF">
        <w:rPr>
          <w:sz w:val="44"/>
          <w:szCs w:val="44"/>
        </w:rPr>
        <w:t>3</w:t>
      </w:r>
      <w:r w:rsidRPr="005C22EF">
        <w:rPr>
          <w:sz w:val="44"/>
          <w:szCs w:val="44"/>
        </w:rPr>
        <w:t>-202</w:t>
      </w:r>
      <w:r w:rsidR="00263100" w:rsidRPr="005C22EF">
        <w:rPr>
          <w:sz w:val="44"/>
          <w:szCs w:val="44"/>
        </w:rPr>
        <w:t>4</w:t>
      </w:r>
    </w:p>
    <w:p w14:paraId="3579487C" w14:textId="2465BB07" w:rsidR="00525B66" w:rsidRPr="005C22EF" w:rsidRDefault="00282366" w:rsidP="00282366">
      <w:pPr>
        <w:jc w:val="center"/>
        <w:rPr>
          <w:sz w:val="44"/>
          <w:szCs w:val="44"/>
        </w:rPr>
      </w:pPr>
      <w:r w:rsidRPr="005C22EF">
        <w:rPr>
          <w:sz w:val="44"/>
          <w:szCs w:val="44"/>
        </w:rPr>
        <w:t>FIRST AND SECOND GRADE SUPPLY LIST</w:t>
      </w:r>
    </w:p>
    <w:p w14:paraId="1B17381B" w14:textId="2767A75F" w:rsidR="00282366" w:rsidRPr="00A2729B" w:rsidRDefault="00282366" w:rsidP="002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729B">
        <w:rPr>
          <w:sz w:val="32"/>
          <w:szCs w:val="32"/>
        </w:rPr>
        <w:t>1 sturdy plastic folder with prongs (red for 1</w:t>
      </w:r>
      <w:r w:rsidRPr="00A2729B">
        <w:rPr>
          <w:sz w:val="32"/>
          <w:szCs w:val="32"/>
          <w:vertAlign w:val="superscript"/>
        </w:rPr>
        <w:t>st</w:t>
      </w:r>
      <w:r w:rsidRPr="00A2729B">
        <w:rPr>
          <w:sz w:val="32"/>
          <w:szCs w:val="32"/>
        </w:rPr>
        <w:t>/yellow for 2</w:t>
      </w:r>
      <w:r w:rsidRPr="00A2729B">
        <w:rPr>
          <w:sz w:val="32"/>
          <w:szCs w:val="32"/>
          <w:vertAlign w:val="superscript"/>
        </w:rPr>
        <w:t>nd</w:t>
      </w:r>
      <w:r w:rsidRPr="00A2729B">
        <w:rPr>
          <w:sz w:val="32"/>
          <w:szCs w:val="32"/>
        </w:rPr>
        <w:t>)</w:t>
      </w:r>
    </w:p>
    <w:p w14:paraId="5964E275" w14:textId="530FEB7B" w:rsidR="00833FFE" w:rsidRPr="00A2729B" w:rsidRDefault="00833FFE" w:rsidP="00282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729B">
        <w:rPr>
          <w:sz w:val="32"/>
          <w:szCs w:val="32"/>
        </w:rPr>
        <w:t>1 sturdy plastic folder</w:t>
      </w:r>
      <w:r w:rsidR="00A2729B" w:rsidRPr="00A2729B">
        <w:rPr>
          <w:sz w:val="32"/>
          <w:szCs w:val="32"/>
        </w:rPr>
        <w:t>, no prongs (red for 1</w:t>
      </w:r>
      <w:r w:rsidR="00A2729B" w:rsidRPr="00A2729B">
        <w:rPr>
          <w:sz w:val="32"/>
          <w:szCs w:val="32"/>
          <w:vertAlign w:val="superscript"/>
        </w:rPr>
        <w:t>st</w:t>
      </w:r>
      <w:r w:rsidR="00A2729B" w:rsidRPr="00A2729B">
        <w:rPr>
          <w:sz w:val="32"/>
          <w:szCs w:val="32"/>
        </w:rPr>
        <w:t>/yellow for 2</w:t>
      </w:r>
      <w:r w:rsidR="00A2729B" w:rsidRPr="00A2729B">
        <w:rPr>
          <w:sz w:val="32"/>
          <w:szCs w:val="32"/>
          <w:vertAlign w:val="superscript"/>
        </w:rPr>
        <w:t>nd</w:t>
      </w:r>
      <w:r w:rsidR="00A2729B" w:rsidRPr="00A2729B">
        <w:rPr>
          <w:sz w:val="32"/>
          <w:szCs w:val="32"/>
        </w:rPr>
        <w:t>)</w:t>
      </w:r>
    </w:p>
    <w:p w14:paraId="79647E09" w14:textId="3291C8C3" w:rsidR="00282366" w:rsidRPr="005C22EF" w:rsidRDefault="00282366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 boxes of tissues</w:t>
      </w:r>
    </w:p>
    <w:p w14:paraId="1DCFB0A4" w14:textId="2173A594" w:rsidR="00282366" w:rsidRPr="005C22EF" w:rsidRDefault="00282366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 rolls of paper towels</w:t>
      </w:r>
    </w:p>
    <w:p w14:paraId="5B3684C5" w14:textId="6EE6FC52" w:rsidR="0032213A" w:rsidRPr="005C22EF" w:rsidRDefault="0032213A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 boxes of Ziploc bags (1 gallon</w:t>
      </w:r>
      <w:r w:rsidR="005C22EF" w:rsidRPr="005C22EF">
        <w:rPr>
          <w:sz w:val="36"/>
          <w:szCs w:val="36"/>
        </w:rPr>
        <w:t>/ 1 sandwich)</w:t>
      </w:r>
    </w:p>
    <w:p w14:paraId="6CA3E2CC" w14:textId="3D9E1254" w:rsidR="00282366" w:rsidRPr="005C22EF" w:rsidRDefault="00282366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box of Crayola crayons (24 pack)</w:t>
      </w:r>
    </w:p>
    <w:p w14:paraId="7431EE4A" w14:textId="3E2352D2" w:rsidR="00282366" w:rsidRPr="005C22EF" w:rsidRDefault="0068681D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</w:t>
      </w:r>
      <w:r w:rsidR="00282366" w:rsidRPr="005C22EF">
        <w:rPr>
          <w:sz w:val="36"/>
          <w:szCs w:val="36"/>
        </w:rPr>
        <w:t xml:space="preserve"> box</w:t>
      </w:r>
      <w:r w:rsidRPr="005C22EF">
        <w:rPr>
          <w:sz w:val="36"/>
          <w:szCs w:val="36"/>
        </w:rPr>
        <w:t>es</w:t>
      </w:r>
      <w:r w:rsidR="00282366" w:rsidRPr="005C22EF">
        <w:rPr>
          <w:sz w:val="36"/>
          <w:szCs w:val="36"/>
        </w:rPr>
        <w:t xml:space="preserve"> of Crayola colored pencils (12 pack)</w:t>
      </w:r>
    </w:p>
    <w:p w14:paraId="0E61F795" w14:textId="5F965AD2" w:rsidR="00330745" w:rsidRPr="005C22EF" w:rsidRDefault="0033074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pack of expo dry-erase markers</w:t>
      </w:r>
      <w:r w:rsidR="0068681D" w:rsidRPr="005C22EF">
        <w:rPr>
          <w:sz w:val="36"/>
          <w:szCs w:val="36"/>
        </w:rPr>
        <w:t xml:space="preserve"> (thin, black)</w:t>
      </w:r>
    </w:p>
    <w:p w14:paraId="29DB027A" w14:textId="3E803BAD" w:rsidR="00282366" w:rsidRPr="005C22EF" w:rsidRDefault="00282366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 boxes of pre-sharpened #2 pencils</w:t>
      </w:r>
    </w:p>
    <w:p w14:paraId="4E82FD4B" w14:textId="6E06C7E9" w:rsidR="002B5351" w:rsidRPr="005C22EF" w:rsidRDefault="00A0681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 yellow highlighter pens</w:t>
      </w:r>
    </w:p>
    <w:p w14:paraId="587E2128" w14:textId="6C13CCE6" w:rsidR="00282366" w:rsidRPr="005C22EF" w:rsidRDefault="0057608F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 xml:space="preserve">2 </w:t>
      </w:r>
      <w:r w:rsidR="00626A84" w:rsidRPr="005C22EF">
        <w:rPr>
          <w:sz w:val="36"/>
          <w:szCs w:val="36"/>
        </w:rPr>
        <w:t>pink pearl erasers (no pencil top erasers)</w:t>
      </w:r>
    </w:p>
    <w:p w14:paraId="059DCBE5" w14:textId="382C27AA" w:rsidR="00282366" w:rsidRPr="005C22EF" w:rsidRDefault="00777F5F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</w:t>
      </w:r>
      <w:r w:rsidR="00282366" w:rsidRPr="005C22EF">
        <w:rPr>
          <w:sz w:val="36"/>
          <w:szCs w:val="36"/>
        </w:rPr>
        <w:t xml:space="preserve"> package wide-ruled notebook </w:t>
      </w:r>
      <w:proofErr w:type="gramStart"/>
      <w:r w:rsidR="00282366" w:rsidRPr="005C22EF">
        <w:rPr>
          <w:sz w:val="36"/>
          <w:szCs w:val="36"/>
        </w:rPr>
        <w:t>paper</w:t>
      </w:r>
      <w:proofErr w:type="gramEnd"/>
    </w:p>
    <w:p w14:paraId="0EE1010A" w14:textId="280F40CD" w:rsidR="00282366" w:rsidRPr="005C22EF" w:rsidRDefault="00282366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3 packages plain, white copy paper</w:t>
      </w:r>
    </w:p>
    <w:p w14:paraId="6C35B709" w14:textId="493D67C2" w:rsidR="00282366" w:rsidRPr="005C22EF" w:rsidRDefault="00777F5F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3</w:t>
      </w:r>
      <w:r w:rsidR="00282366" w:rsidRPr="005C22EF">
        <w:rPr>
          <w:sz w:val="36"/>
          <w:szCs w:val="36"/>
        </w:rPr>
        <w:t xml:space="preserve"> </w:t>
      </w:r>
      <w:r w:rsidR="00330745" w:rsidRPr="005C22EF">
        <w:rPr>
          <w:sz w:val="36"/>
          <w:szCs w:val="36"/>
        </w:rPr>
        <w:t xml:space="preserve">wide-ruled composition books </w:t>
      </w:r>
    </w:p>
    <w:p w14:paraId="56F211E9" w14:textId="0D0F3E54" w:rsidR="00330745" w:rsidRPr="005C22EF" w:rsidRDefault="0033074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personal pencil-sharpener</w:t>
      </w:r>
    </w:p>
    <w:p w14:paraId="1CD6D850" w14:textId="4DA78366" w:rsidR="00330745" w:rsidRPr="005C22EF" w:rsidRDefault="0033074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pair of blunt-tip child-sized scissors</w:t>
      </w:r>
    </w:p>
    <w:p w14:paraId="73E52AB7" w14:textId="7079DEF8" w:rsidR="00A06815" w:rsidRPr="005C22EF" w:rsidRDefault="00A0681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1 12</w:t>
      </w:r>
      <w:r w:rsidR="003306ED" w:rsidRPr="005C22EF">
        <w:rPr>
          <w:sz w:val="36"/>
          <w:szCs w:val="36"/>
        </w:rPr>
        <w:t>-</w:t>
      </w:r>
      <w:r w:rsidRPr="005C22EF">
        <w:rPr>
          <w:sz w:val="36"/>
          <w:szCs w:val="36"/>
        </w:rPr>
        <w:t>inch ruler</w:t>
      </w:r>
      <w:r w:rsidR="009470A9" w:rsidRPr="005C22EF">
        <w:rPr>
          <w:sz w:val="36"/>
          <w:szCs w:val="36"/>
        </w:rPr>
        <w:t xml:space="preserve"> (inches and centi</w:t>
      </w:r>
      <w:r w:rsidR="00833FFE" w:rsidRPr="005C22EF">
        <w:rPr>
          <w:sz w:val="36"/>
          <w:szCs w:val="36"/>
        </w:rPr>
        <w:t>meters)</w:t>
      </w:r>
    </w:p>
    <w:p w14:paraId="2E68B1A7" w14:textId="6A46939D" w:rsidR="00330745" w:rsidRPr="005C22EF" w:rsidRDefault="00330745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12 glue sticks</w:t>
      </w:r>
    </w:p>
    <w:p w14:paraId="3099E625" w14:textId="22C4BB8A" w:rsidR="00330745" w:rsidRPr="005C22EF" w:rsidRDefault="00621A74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</w:t>
      </w:r>
      <w:r w:rsidR="00330745" w:rsidRPr="005C22EF">
        <w:rPr>
          <w:sz w:val="36"/>
          <w:szCs w:val="36"/>
        </w:rPr>
        <w:t xml:space="preserve"> package</w:t>
      </w:r>
      <w:r w:rsidRPr="005C22EF">
        <w:rPr>
          <w:sz w:val="36"/>
          <w:szCs w:val="36"/>
        </w:rPr>
        <w:t>s</w:t>
      </w:r>
      <w:r w:rsidR="00330745" w:rsidRPr="005C22EF">
        <w:rPr>
          <w:sz w:val="36"/>
          <w:szCs w:val="36"/>
        </w:rPr>
        <w:t xml:space="preserve"> page protectors</w:t>
      </w:r>
    </w:p>
    <w:p w14:paraId="7FDBD6EE" w14:textId="1F67A254" w:rsidR="0053318E" w:rsidRPr="005C22EF" w:rsidRDefault="0053318E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2</w:t>
      </w:r>
      <w:r w:rsidR="004A1EE0" w:rsidRPr="005C22EF">
        <w:rPr>
          <w:sz w:val="36"/>
          <w:szCs w:val="36"/>
        </w:rPr>
        <w:t xml:space="preserve"> packs of </w:t>
      </w:r>
      <w:r w:rsidR="00010B82" w:rsidRPr="005C22EF">
        <w:rPr>
          <w:sz w:val="36"/>
          <w:szCs w:val="36"/>
        </w:rPr>
        <w:t>Clorox</w:t>
      </w:r>
      <w:r w:rsidR="004A1EE0" w:rsidRPr="005C22EF">
        <w:rPr>
          <w:sz w:val="36"/>
          <w:szCs w:val="36"/>
        </w:rPr>
        <w:t xml:space="preserve"> wipes</w:t>
      </w:r>
    </w:p>
    <w:p w14:paraId="3D983BA3" w14:textId="36BF3E3C" w:rsidR="00621A74" w:rsidRPr="005C22EF" w:rsidRDefault="00010B82" w:rsidP="0028236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C22EF">
        <w:rPr>
          <w:sz w:val="36"/>
          <w:szCs w:val="36"/>
        </w:rPr>
        <w:t>1 zippered pencil bag</w:t>
      </w:r>
    </w:p>
    <w:p w14:paraId="6198F5F9" w14:textId="23BBCFED" w:rsidR="00330745" w:rsidRPr="00330745" w:rsidRDefault="00330745" w:rsidP="00330745">
      <w:pPr>
        <w:ind w:left="360"/>
        <w:rPr>
          <w:b/>
          <w:bCs/>
          <w:sz w:val="52"/>
          <w:szCs w:val="52"/>
        </w:rPr>
      </w:pPr>
      <w:r w:rsidRPr="00330745">
        <w:rPr>
          <w:b/>
          <w:bCs/>
          <w:sz w:val="40"/>
          <w:szCs w:val="40"/>
        </w:rPr>
        <w:t>Lunchbox and reusable water bottle</w:t>
      </w:r>
    </w:p>
    <w:sectPr w:rsidR="00330745" w:rsidRPr="0033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25"/>
    <w:multiLevelType w:val="hybridMultilevel"/>
    <w:tmpl w:val="1B74B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66"/>
    <w:rsid w:val="00010B82"/>
    <w:rsid w:val="000333E9"/>
    <w:rsid w:val="00206884"/>
    <w:rsid w:val="00263100"/>
    <w:rsid w:val="00275285"/>
    <w:rsid w:val="00282366"/>
    <w:rsid w:val="002B5351"/>
    <w:rsid w:val="0032213A"/>
    <w:rsid w:val="003306ED"/>
    <w:rsid w:val="00330745"/>
    <w:rsid w:val="004A1EE0"/>
    <w:rsid w:val="00525B66"/>
    <w:rsid w:val="0053318E"/>
    <w:rsid w:val="0057608F"/>
    <w:rsid w:val="005C22EF"/>
    <w:rsid w:val="00621A74"/>
    <w:rsid w:val="00626A84"/>
    <w:rsid w:val="0068681D"/>
    <w:rsid w:val="00777F5F"/>
    <w:rsid w:val="00833FFE"/>
    <w:rsid w:val="009470A9"/>
    <w:rsid w:val="00A06815"/>
    <w:rsid w:val="00A2729B"/>
    <w:rsid w:val="00C0199C"/>
    <w:rsid w:val="00D31DE5"/>
    <w:rsid w:val="00E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6E00"/>
  <w15:chartTrackingRefBased/>
  <w15:docId w15:val="{321DBE20-088D-4E81-AEB2-1C6FBF2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Pederson</dc:creator>
  <cp:keywords/>
  <dc:description/>
  <cp:lastModifiedBy>Laurie Pederson</cp:lastModifiedBy>
  <cp:revision>2</cp:revision>
  <dcterms:created xsi:type="dcterms:W3CDTF">2023-06-17T19:46:00Z</dcterms:created>
  <dcterms:modified xsi:type="dcterms:W3CDTF">2023-06-17T19:46:00Z</dcterms:modified>
</cp:coreProperties>
</file>